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5B9" w14:textId="46FFE866" w:rsidR="0014516C" w:rsidRPr="008817A7" w:rsidRDefault="006C52B6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8817A7">
        <w:rPr>
          <w:rFonts w:asciiTheme="minorHAnsi" w:hAnsiTheme="minorHAnsi" w:cstheme="minorHAnsi"/>
          <w:b/>
          <w:smallCaps/>
          <w:sz w:val="22"/>
          <w:szCs w:val="28"/>
        </w:rPr>
        <w:t>____________</w:t>
      </w:r>
      <w:r w:rsidR="0014516C" w:rsidRPr="008817A7">
        <w:rPr>
          <w:rFonts w:asciiTheme="minorHAnsi" w:hAnsiTheme="minorHAnsi" w:cstheme="minorHAnsi"/>
          <w:b/>
          <w:smallCaps/>
          <w:sz w:val="22"/>
          <w:szCs w:val="28"/>
        </w:rPr>
        <w:t xml:space="preserve"> SRL</w:t>
      </w:r>
      <w:r w:rsidR="0014516C" w:rsidRPr="008817A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0FE23C8D" w14:textId="148F90C7" w:rsidR="0014516C" w:rsidRPr="008817A7" w:rsidRDefault="0014516C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Capitale Sociale Euro </w:t>
      </w:r>
      <w:r w:rsidR="006C52B6" w:rsidRPr="008817A7">
        <w:rPr>
          <w:rFonts w:asciiTheme="minorHAnsi" w:hAnsiTheme="minorHAnsi" w:cstheme="minorHAnsi"/>
          <w:sz w:val="18"/>
        </w:rPr>
        <w:t>____________</w:t>
      </w:r>
      <w:r w:rsidRPr="008817A7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8817A7">
        <w:rPr>
          <w:rFonts w:asciiTheme="minorHAnsi" w:hAnsiTheme="minorHAnsi" w:cstheme="minorHAnsi"/>
          <w:sz w:val="18"/>
        </w:rPr>
        <w:t>i.v</w:t>
      </w:r>
      <w:proofErr w:type="spellEnd"/>
      <w:r w:rsidRPr="008817A7">
        <w:rPr>
          <w:rFonts w:asciiTheme="minorHAnsi" w:hAnsiTheme="minorHAnsi" w:cstheme="minorHAnsi"/>
          <w:sz w:val="18"/>
        </w:rPr>
        <w:t>.</w:t>
      </w:r>
    </w:p>
    <w:p w14:paraId="7539A7BD" w14:textId="2AD6EB8A" w:rsidR="0014516C" w:rsidRPr="008817A7" w:rsidRDefault="0014516C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Sede legale: </w:t>
      </w:r>
      <w:r w:rsidR="006C52B6" w:rsidRPr="008817A7">
        <w:rPr>
          <w:rFonts w:asciiTheme="minorHAnsi" w:hAnsiTheme="minorHAnsi" w:cstheme="minorHAnsi"/>
          <w:sz w:val="18"/>
        </w:rPr>
        <w:t>________</w:t>
      </w:r>
      <w:r w:rsidRPr="008817A7">
        <w:rPr>
          <w:rFonts w:asciiTheme="minorHAnsi" w:hAnsiTheme="minorHAnsi" w:cstheme="minorHAnsi"/>
          <w:sz w:val="18"/>
        </w:rPr>
        <w:t xml:space="preserve"> </w:t>
      </w:r>
      <w:r w:rsidR="006C52B6" w:rsidRPr="008817A7">
        <w:rPr>
          <w:rFonts w:asciiTheme="minorHAnsi" w:hAnsiTheme="minorHAnsi" w:cstheme="minorHAnsi"/>
          <w:sz w:val="18"/>
        </w:rPr>
        <w:t>_________</w:t>
      </w:r>
      <w:r w:rsidRPr="008817A7">
        <w:rPr>
          <w:rFonts w:asciiTheme="minorHAnsi" w:hAnsiTheme="minorHAnsi" w:cstheme="minorHAnsi"/>
          <w:sz w:val="18"/>
        </w:rPr>
        <w:t xml:space="preserve"> – Via </w:t>
      </w:r>
      <w:r w:rsidR="006C52B6" w:rsidRPr="008817A7">
        <w:rPr>
          <w:rFonts w:asciiTheme="minorHAnsi" w:hAnsiTheme="minorHAnsi" w:cstheme="minorHAnsi"/>
          <w:sz w:val="18"/>
        </w:rPr>
        <w:t>____________</w:t>
      </w:r>
    </w:p>
    <w:p w14:paraId="3FE4F88B" w14:textId="67BDC2DC" w:rsidR="0014516C" w:rsidRPr="008817A7" w:rsidRDefault="0014516C" w:rsidP="0014516C">
      <w:pPr>
        <w:widowControl w:val="0"/>
        <w:spacing w:line="360" w:lineRule="atLeast"/>
        <w:jc w:val="center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Codice fiscale e Registro Imprese </w:t>
      </w:r>
      <w:r w:rsidR="006C52B6" w:rsidRPr="008817A7">
        <w:rPr>
          <w:rFonts w:asciiTheme="minorHAnsi" w:hAnsiTheme="minorHAnsi" w:cstheme="minorHAnsi"/>
          <w:sz w:val="18"/>
        </w:rPr>
        <w:t>di ________</w:t>
      </w:r>
      <w:r w:rsidRPr="008817A7">
        <w:rPr>
          <w:rFonts w:asciiTheme="minorHAnsi" w:hAnsiTheme="minorHAnsi" w:cstheme="minorHAnsi"/>
          <w:sz w:val="18"/>
        </w:rPr>
        <w:t xml:space="preserve">: </w:t>
      </w:r>
      <w:r w:rsidR="006C52B6" w:rsidRPr="008817A7">
        <w:rPr>
          <w:rFonts w:asciiTheme="minorHAnsi" w:hAnsiTheme="minorHAnsi" w:cstheme="minorHAnsi"/>
          <w:sz w:val="18"/>
        </w:rPr>
        <w:t>______________</w:t>
      </w:r>
      <w:r w:rsidRPr="008817A7">
        <w:rPr>
          <w:rFonts w:asciiTheme="minorHAnsi" w:hAnsiTheme="minorHAnsi" w:cstheme="minorHAnsi"/>
          <w:sz w:val="18"/>
        </w:rPr>
        <w:t xml:space="preserve"> - Rea: </w:t>
      </w:r>
      <w:r w:rsidR="006C52B6" w:rsidRPr="008817A7">
        <w:rPr>
          <w:rFonts w:asciiTheme="minorHAnsi" w:hAnsiTheme="minorHAnsi" w:cstheme="minorHAnsi"/>
          <w:sz w:val="18"/>
        </w:rPr>
        <w:t>_____________</w:t>
      </w:r>
    </w:p>
    <w:p w14:paraId="4E1FC223" w14:textId="2913DED5" w:rsidR="0014516C" w:rsidRPr="008817A7" w:rsidRDefault="008F49E1" w:rsidP="0014516C">
      <w:pPr>
        <w:widowControl w:val="0"/>
        <w:spacing w:before="160" w:after="160" w:line="360" w:lineRule="atLeast"/>
        <w:jc w:val="center"/>
        <w:rPr>
          <w:rFonts w:asciiTheme="minorHAnsi" w:hAnsiTheme="minorHAnsi" w:cstheme="minorHAnsi"/>
          <w:b/>
          <w:sz w:val="18"/>
        </w:rPr>
      </w:pPr>
      <w:r w:rsidRPr="008817A7">
        <w:rPr>
          <w:rFonts w:asciiTheme="minorHAnsi" w:hAnsiTheme="minorHAnsi" w:cstheme="minorHAnsi"/>
          <w:b/>
          <w:sz w:val="18"/>
        </w:rPr>
        <w:t>DETERMINAZIONE DE</w:t>
      </w:r>
      <w:r w:rsidR="00875DE3" w:rsidRPr="008817A7">
        <w:rPr>
          <w:rFonts w:asciiTheme="minorHAnsi" w:hAnsiTheme="minorHAnsi" w:cstheme="minorHAnsi"/>
          <w:b/>
          <w:sz w:val="18"/>
        </w:rPr>
        <w:t>L</w:t>
      </w:r>
      <w:r w:rsidR="0014516C" w:rsidRPr="008817A7">
        <w:rPr>
          <w:rFonts w:asciiTheme="minorHAnsi" w:hAnsiTheme="minorHAnsi" w:cstheme="minorHAnsi"/>
          <w:b/>
          <w:sz w:val="18"/>
        </w:rPr>
        <w:t xml:space="preserve"> </w:t>
      </w:r>
      <w:r w:rsidR="00F912BF">
        <w:rPr>
          <w:rFonts w:asciiTheme="minorHAnsi" w:hAnsiTheme="minorHAnsi" w:cstheme="minorHAnsi"/>
          <w:b/>
          <w:sz w:val="18"/>
        </w:rPr>
        <w:t>______________</w:t>
      </w:r>
    </w:p>
    <w:p w14:paraId="3367AA28" w14:textId="53736B09" w:rsidR="006710B6" w:rsidRPr="008817A7" w:rsidRDefault="008F49E1" w:rsidP="0014516C">
      <w:pPr>
        <w:pStyle w:val="Corpotesto"/>
        <w:spacing w:after="0" w:line="360" w:lineRule="exact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In data odierna, </w:t>
      </w:r>
      <w:r w:rsidR="0014516C" w:rsidRPr="008817A7">
        <w:rPr>
          <w:rFonts w:asciiTheme="minorHAnsi" w:hAnsiTheme="minorHAnsi" w:cstheme="minorHAnsi"/>
          <w:sz w:val="18"/>
        </w:rPr>
        <w:t xml:space="preserve">giorno </w:t>
      </w:r>
      <w:r w:rsidR="0062015E" w:rsidRPr="008817A7">
        <w:rPr>
          <w:rFonts w:asciiTheme="minorHAnsi" w:hAnsiTheme="minorHAnsi" w:cstheme="minorHAnsi"/>
          <w:sz w:val="18"/>
        </w:rPr>
        <w:t>__</w:t>
      </w:r>
      <w:r w:rsidR="0014516C" w:rsidRPr="008817A7">
        <w:rPr>
          <w:rFonts w:asciiTheme="minorHAnsi" w:hAnsiTheme="minorHAnsi" w:cstheme="minorHAnsi"/>
          <w:sz w:val="18"/>
        </w:rPr>
        <w:t xml:space="preserve"> del mese di </w:t>
      </w:r>
      <w:r w:rsidR="0062015E" w:rsidRPr="008817A7">
        <w:rPr>
          <w:rFonts w:asciiTheme="minorHAnsi" w:hAnsiTheme="minorHAnsi" w:cstheme="minorHAnsi"/>
          <w:sz w:val="18"/>
        </w:rPr>
        <w:t>_______</w:t>
      </w:r>
      <w:r w:rsidR="00D25C4E" w:rsidRPr="008817A7">
        <w:rPr>
          <w:rFonts w:asciiTheme="minorHAnsi" w:hAnsiTheme="minorHAnsi" w:cstheme="minorHAnsi"/>
          <w:sz w:val="18"/>
        </w:rPr>
        <w:t xml:space="preserve"> </w:t>
      </w:r>
      <w:r w:rsidR="0014516C" w:rsidRPr="008817A7">
        <w:rPr>
          <w:rFonts w:asciiTheme="minorHAnsi" w:hAnsiTheme="minorHAnsi" w:cstheme="minorHAnsi"/>
          <w:sz w:val="18"/>
        </w:rPr>
        <w:t xml:space="preserve">dell’anno </w:t>
      </w:r>
      <w:r w:rsidR="0062015E" w:rsidRPr="008817A7">
        <w:rPr>
          <w:rFonts w:asciiTheme="minorHAnsi" w:hAnsiTheme="minorHAnsi" w:cstheme="minorHAnsi"/>
          <w:sz w:val="18"/>
        </w:rPr>
        <w:t>_________</w:t>
      </w:r>
      <w:r w:rsidR="0014516C" w:rsidRPr="008817A7">
        <w:rPr>
          <w:rFonts w:asciiTheme="minorHAnsi" w:hAnsiTheme="minorHAnsi" w:cstheme="minorHAnsi"/>
          <w:sz w:val="18"/>
        </w:rPr>
        <w:t xml:space="preserve"> alle ore </w:t>
      </w:r>
      <w:r w:rsidR="0062015E" w:rsidRPr="008817A7">
        <w:rPr>
          <w:rFonts w:asciiTheme="minorHAnsi" w:hAnsiTheme="minorHAnsi" w:cstheme="minorHAnsi"/>
          <w:sz w:val="18"/>
        </w:rPr>
        <w:t>_____</w:t>
      </w:r>
      <w:r w:rsidR="0014516C" w:rsidRPr="008817A7">
        <w:rPr>
          <w:rFonts w:asciiTheme="minorHAnsi" w:hAnsiTheme="minorHAnsi" w:cstheme="minorHAnsi"/>
          <w:sz w:val="18"/>
        </w:rPr>
        <w:t xml:space="preserve"> presso la sede legale</w:t>
      </w:r>
      <w:r w:rsidRPr="008817A7">
        <w:rPr>
          <w:rFonts w:asciiTheme="minorHAnsi" w:hAnsiTheme="minorHAnsi" w:cstheme="minorHAnsi"/>
          <w:sz w:val="18"/>
        </w:rPr>
        <w:t xml:space="preserve">, il sottoscritto Amministratore Unico </w:t>
      </w:r>
      <w:r w:rsidR="0014516C" w:rsidRPr="008817A7">
        <w:rPr>
          <w:rFonts w:asciiTheme="minorHAnsi" w:hAnsiTheme="minorHAnsi" w:cstheme="minorHAnsi"/>
          <w:sz w:val="18"/>
        </w:rPr>
        <w:t>della società a responsabilità limitata “</w:t>
      </w:r>
      <w:r w:rsidR="0062015E" w:rsidRPr="008817A7">
        <w:rPr>
          <w:rFonts w:asciiTheme="minorHAnsi" w:hAnsiTheme="minorHAnsi" w:cstheme="minorHAnsi"/>
          <w:sz w:val="18"/>
        </w:rPr>
        <w:t>_______________</w:t>
      </w:r>
      <w:r w:rsidR="0014516C" w:rsidRPr="008817A7">
        <w:rPr>
          <w:rFonts w:asciiTheme="minorHAnsi" w:hAnsiTheme="minorHAnsi" w:cstheme="minorHAnsi"/>
          <w:sz w:val="18"/>
        </w:rPr>
        <w:t>”</w:t>
      </w:r>
    </w:p>
    <w:p w14:paraId="2AF79A86" w14:textId="77777777" w:rsidR="006710B6" w:rsidRPr="008817A7" w:rsidRDefault="006710B6" w:rsidP="006710B6">
      <w:pPr>
        <w:pStyle w:val="Corpotesto"/>
        <w:spacing w:after="0" w:line="360" w:lineRule="exact"/>
        <w:jc w:val="center"/>
        <w:outlineLvl w:val="0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b/>
          <w:sz w:val="18"/>
        </w:rPr>
        <w:t>PREMESSO</w:t>
      </w:r>
    </w:p>
    <w:p w14:paraId="77EFBFEC" w14:textId="36C9B1AB" w:rsidR="006710B6" w:rsidRDefault="00D530AC" w:rsidP="0062015E">
      <w:pPr>
        <w:pStyle w:val="Corpotesto"/>
        <w:numPr>
          <w:ilvl w:val="0"/>
          <w:numId w:val="3"/>
        </w:numPr>
        <w:spacing w:after="0" w:line="360" w:lineRule="exact"/>
        <w:ind w:left="426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Che con riferimento alle previsioni normative di cui art. 22 comma 2, del </w:t>
      </w:r>
      <w:r w:rsidR="00653277" w:rsidRPr="008817A7">
        <w:rPr>
          <w:rFonts w:asciiTheme="minorHAnsi" w:hAnsiTheme="minorHAnsi" w:cstheme="minorHAnsi"/>
          <w:sz w:val="18"/>
        </w:rPr>
        <w:t>D.lgs.</w:t>
      </w:r>
      <w:r w:rsidRPr="008817A7">
        <w:rPr>
          <w:rFonts w:asciiTheme="minorHAnsi" w:hAnsiTheme="minorHAnsi" w:cstheme="minorHAnsi"/>
          <w:sz w:val="18"/>
        </w:rPr>
        <w:t xml:space="preserve"> 231/2007,</w:t>
      </w:r>
      <w:r w:rsidR="00FD1A29" w:rsidRPr="008817A7">
        <w:rPr>
          <w:rFonts w:asciiTheme="minorHAnsi" w:hAnsiTheme="minorHAnsi" w:cstheme="minorHAnsi"/>
          <w:sz w:val="18"/>
        </w:rPr>
        <w:t xml:space="preserve"> </w:t>
      </w:r>
      <w:r w:rsidR="00D81A73" w:rsidRPr="008817A7">
        <w:rPr>
          <w:rFonts w:asciiTheme="minorHAnsi" w:hAnsiTheme="minorHAnsi" w:cstheme="minorHAnsi"/>
          <w:sz w:val="18"/>
        </w:rPr>
        <w:t xml:space="preserve">le imprese dotate di personalità giuridica ottengono e conservano, per un periodo non inferiore a cinque anni, informazioni adeguate, accurate e aggiornate sulla propria titolarità effettiva </w:t>
      </w:r>
      <w:r w:rsidR="00F912BF">
        <w:rPr>
          <w:rFonts w:asciiTheme="minorHAnsi" w:hAnsiTheme="minorHAnsi" w:cstheme="minorHAnsi"/>
          <w:sz w:val="18"/>
        </w:rPr>
        <w:t>da individuarsi ai sensi dell’</w:t>
      </w:r>
      <w:r w:rsidR="00F912BF" w:rsidRPr="00F912BF">
        <w:rPr>
          <w:rFonts w:ascii="Calibri" w:hAnsi="Calibri" w:cs="Calibri"/>
          <w:sz w:val="18"/>
        </w:rPr>
        <w:t xml:space="preserve">art. 20 del </w:t>
      </w:r>
      <w:r w:rsidR="00653277" w:rsidRPr="00F912BF">
        <w:rPr>
          <w:rFonts w:ascii="Calibri" w:hAnsi="Calibri" w:cs="Calibri"/>
          <w:sz w:val="18"/>
        </w:rPr>
        <w:t>D.lgs.</w:t>
      </w:r>
      <w:r w:rsidR="00F912BF" w:rsidRPr="00F912BF">
        <w:rPr>
          <w:rFonts w:ascii="Calibri" w:hAnsi="Calibri" w:cs="Calibri"/>
          <w:sz w:val="18"/>
        </w:rPr>
        <w:t xml:space="preserve"> 231/2007 </w:t>
      </w:r>
      <w:r w:rsidR="00D81A73" w:rsidRPr="008817A7">
        <w:rPr>
          <w:rFonts w:asciiTheme="minorHAnsi" w:hAnsiTheme="minorHAnsi" w:cstheme="minorHAnsi"/>
          <w:sz w:val="18"/>
        </w:rPr>
        <w:t>e le forniscono ai soggetti obbligati, in occasione degli adempimenti strumentali all'adeguata verifica della clientela</w:t>
      </w:r>
      <w:r w:rsidR="00FD1A29" w:rsidRPr="008817A7">
        <w:rPr>
          <w:rFonts w:asciiTheme="minorHAnsi" w:hAnsiTheme="minorHAnsi" w:cstheme="minorHAnsi"/>
          <w:sz w:val="18"/>
        </w:rPr>
        <w:t>;</w:t>
      </w:r>
    </w:p>
    <w:p w14:paraId="39BC4949" w14:textId="671A0F58" w:rsidR="004F54E1" w:rsidRPr="008817A7" w:rsidRDefault="004F54E1" w:rsidP="0062015E">
      <w:pPr>
        <w:pStyle w:val="Corpotesto"/>
        <w:numPr>
          <w:ilvl w:val="0"/>
          <w:numId w:val="3"/>
        </w:numPr>
        <w:spacing w:after="0" w:line="360" w:lineRule="exact"/>
        <w:ind w:left="426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Che chiunque </w:t>
      </w:r>
      <w:r w:rsidRPr="004F54E1">
        <w:rPr>
          <w:rFonts w:ascii="Calibri" w:hAnsi="Calibri" w:cs="Calibri"/>
          <w:sz w:val="18"/>
        </w:rPr>
        <w:t>acquisisce o conserva dati falsi o informazioni non veritiere sul titolare effettivo, ovvero si avvale di mezzi fraudolenti al fine di pregiudicare la corretta conservazione dei predetti dati e informazioni è punito con la reclusione da sei mesi a tre anni e con la multa da 10.000 euro a 30.000 euro</w:t>
      </w:r>
      <w:r w:rsidR="00793C88">
        <w:rPr>
          <w:rFonts w:ascii="Calibri" w:hAnsi="Calibri" w:cs="Calibri"/>
          <w:sz w:val="18"/>
        </w:rPr>
        <w:t>;</w:t>
      </w:r>
    </w:p>
    <w:p w14:paraId="43A2B83F" w14:textId="48C1B44B" w:rsidR="00156EB4" w:rsidRPr="008817A7" w:rsidRDefault="00156EB4" w:rsidP="0062015E">
      <w:pPr>
        <w:pStyle w:val="Corpotesto"/>
        <w:numPr>
          <w:ilvl w:val="0"/>
          <w:numId w:val="3"/>
        </w:numPr>
        <w:spacing w:after="0" w:line="360" w:lineRule="exact"/>
        <w:ind w:left="426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Che le informazioni di cui al precedente punto a) </w:t>
      </w:r>
      <w:r w:rsidR="00D81A73" w:rsidRPr="008817A7">
        <w:rPr>
          <w:rFonts w:asciiTheme="minorHAnsi" w:hAnsiTheme="minorHAnsi" w:cstheme="minorHAnsi"/>
          <w:sz w:val="18"/>
        </w:rPr>
        <w:t>devono sempre essere aggiornate</w:t>
      </w:r>
      <w:r w:rsidRPr="008817A7">
        <w:rPr>
          <w:rFonts w:asciiTheme="minorHAnsi" w:hAnsiTheme="minorHAnsi" w:cstheme="minorHAnsi"/>
          <w:sz w:val="18"/>
        </w:rPr>
        <w:t>;</w:t>
      </w:r>
    </w:p>
    <w:p w14:paraId="548317EF" w14:textId="61C4619E" w:rsidR="00156EB4" w:rsidRDefault="00156EB4" w:rsidP="0062015E">
      <w:pPr>
        <w:pStyle w:val="Corpotesto"/>
        <w:numPr>
          <w:ilvl w:val="0"/>
          <w:numId w:val="3"/>
        </w:numPr>
        <w:spacing w:after="0" w:line="360" w:lineRule="exact"/>
        <w:ind w:left="426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Che </w:t>
      </w:r>
      <w:r w:rsidR="00D81A73" w:rsidRPr="008817A7">
        <w:rPr>
          <w:rFonts w:asciiTheme="minorHAnsi" w:hAnsiTheme="minorHAnsi" w:cstheme="minorHAnsi"/>
          <w:sz w:val="18"/>
        </w:rPr>
        <w:t xml:space="preserve">le informazioni di cui al precedente punto a) ai sensi dell’art. 21 del </w:t>
      </w:r>
      <w:r w:rsidR="00653277" w:rsidRPr="008817A7">
        <w:rPr>
          <w:rFonts w:asciiTheme="minorHAnsi" w:hAnsiTheme="minorHAnsi" w:cstheme="minorHAnsi"/>
          <w:sz w:val="18"/>
        </w:rPr>
        <w:t>D.lgs.</w:t>
      </w:r>
      <w:r w:rsidR="00D81A73" w:rsidRPr="008817A7">
        <w:rPr>
          <w:rFonts w:asciiTheme="minorHAnsi" w:hAnsiTheme="minorHAnsi" w:cstheme="minorHAnsi"/>
          <w:sz w:val="18"/>
        </w:rPr>
        <w:t xml:space="preserve"> 231/2007, quando sarà istituito il registro dei titolari effettivi dovranno essere comunicate dalla società al Registro delle Imprese</w:t>
      </w:r>
      <w:r w:rsidRPr="008817A7">
        <w:rPr>
          <w:rFonts w:asciiTheme="minorHAnsi" w:hAnsiTheme="minorHAnsi" w:cstheme="minorHAnsi"/>
          <w:sz w:val="18"/>
        </w:rPr>
        <w:t>;</w:t>
      </w:r>
    </w:p>
    <w:p w14:paraId="45E1D3E6" w14:textId="1D3E3F26" w:rsidR="005326DB" w:rsidRPr="008817A7" w:rsidRDefault="005326DB" w:rsidP="0062015E">
      <w:pPr>
        <w:pStyle w:val="Corpotesto"/>
        <w:numPr>
          <w:ilvl w:val="0"/>
          <w:numId w:val="3"/>
        </w:numPr>
        <w:spacing w:after="0" w:line="360" w:lineRule="exact"/>
        <w:ind w:left="426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Che la presente è la prima determinazione. (</w:t>
      </w:r>
      <w:r w:rsidRPr="005326DB">
        <w:rPr>
          <w:rFonts w:asciiTheme="minorHAnsi" w:hAnsiTheme="minorHAnsi" w:cstheme="minorHAnsi"/>
          <w:i/>
          <w:iCs/>
          <w:sz w:val="18"/>
        </w:rPr>
        <w:t>oppure, che la presente determinazione è un aggiornamento della precedente del __________)</w:t>
      </w:r>
      <w:r>
        <w:rPr>
          <w:rFonts w:asciiTheme="minorHAnsi" w:hAnsiTheme="minorHAnsi" w:cstheme="minorHAnsi"/>
          <w:sz w:val="18"/>
        </w:rPr>
        <w:t>.</w:t>
      </w:r>
    </w:p>
    <w:p w14:paraId="443A1DDD" w14:textId="22803C55" w:rsidR="0014516C" w:rsidRPr="008817A7" w:rsidRDefault="00B5338F" w:rsidP="0014516C">
      <w:pPr>
        <w:pStyle w:val="Corpotesto"/>
        <w:spacing w:after="0" w:line="360" w:lineRule="exact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>con la presente</w:t>
      </w:r>
      <w:r w:rsidR="00364637" w:rsidRPr="008817A7">
        <w:rPr>
          <w:rFonts w:asciiTheme="minorHAnsi" w:hAnsiTheme="minorHAnsi" w:cstheme="minorHAnsi"/>
          <w:sz w:val="18"/>
        </w:rPr>
        <w:t xml:space="preserve">, a cui è stato invitato il Sig. </w:t>
      </w:r>
      <w:r w:rsidR="00D81A73" w:rsidRPr="008817A7">
        <w:rPr>
          <w:rFonts w:asciiTheme="minorHAnsi" w:hAnsiTheme="minorHAnsi" w:cstheme="minorHAnsi"/>
          <w:sz w:val="18"/>
        </w:rPr>
        <w:t>___________</w:t>
      </w:r>
      <w:r w:rsidR="00364637" w:rsidRPr="008817A7">
        <w:rPr>
          <w:rFonts w:asciiTheme="minorHAnsi" w:hAnsiTheme="minorHAnsi" w:cstheme="minorHAnsi"/>
          <w:sz w:val="18"/>
        </w:rPr>
        <w:t xml:space="preserve"> a svolgere le funzioni di segretario che accetta</w:t>
      </w:r>
      <w:r w:rsidR="00D81A73" w:rsidRPr="008817A7">
        <w:rPr>
          <w:rFonts w:asciiTheme="minorHAnsi" w:hAnsiTheme="minorHAnsi" w:cstheme="minorHAnsi"/>
          <w:sz w:val="18"/>
        </w:rPr>
        <w:t>,</w:t>
      </w:r>
    </w:p>
    <w:p w14:paraId="049892A9" w14:textId="58C7CDDB" w:rsidR="0014516C" w:rsidRPr="008817A7" w:rsidRDefault="00425471" w:rsidP="0014516C">
      <w:pPr>
        <w:pStyle w:val="Corpotesto"/>
        <w:spacing w:after="0" w:line="360" w:lineRule="exact"/>
        <w:jc w:val="center"/>
        <w:rPr>
          <w:rFonts w:asciiTheme="minorHAnsi" w:hAnsiTheme="minorHAnsi" w:cstheme="minorHAnsi"/>
          <w:b/>
          <w:sz w:val="18"/>
        </w:rPr>
      </w:pPr>
      <w:r w:rsidRPr="008817A7">
        <w:rPr>
          <w:rFonts w:asciiTheme="minorHAnsi" w:hAnsiTheme="minorHAnsi" w:cstheme="minorHAnsi"/>
          <w:b/>
          <w:sz w:val="18"/>
        </w:rPr>
        <w:t xml:space="preserve">SI </w:t>
      </w:r>
      <w:r w:rsidR="0014516C" w:rsidRPr="008817A7">
        <w:rPr>
          <w:rFonts w:asciiTheme="minorHAnsi" w:hAnsiTheme="minorHAnsi" w:cstheme="minorHAnsi"/>
          <w:b/>
          <w:sz w:val="18"/>
        </w:rPr>
        <w:t xml:space="preserve">ASSUME LA SEGUENTE </w:t>
      </w:r>
      <w:r w:rsidR="00B5338F" w:rsidRPr="008817A7">
        <w:rPr>
          <w:rFonts w:asciiTheme="minorHAnsi" w:hAnsiTheme="minorHAnsi" w:cstheme="minorHAnsi"/>
          <w:b/>
          <w:sz w:val="18"/>
        </w:rPr>
        <w:t>DETERMINAZIONE</w:t>
      </w:r>
    </w:p>
    <w:p w14:paraId="6C3F1C08" w14:textId="252A042C" w:rsidR="00E3221A" w:rsidRPr="008817A7" w:rsidRDefault="00E3221A" w:rsidP="00364637">
      <w:pPr>
        <w:pStyle w:val="Corpotesto"/>
        <w:spacing w:after="0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Ai sensi dell’art. 22 comma 2, del </w:t>
      </w:r>
      <w:r w:rsidR="00653277" w:rsidRPr="008817A7">
        <w:rPr>
          <w:rFonts w:asciiTheme="minorHAnsi" w:hAnsiTheme="minorHAnsi" w:cstheme="minorHAnsi"/>
          <w:sz w:val="18"/>
        </w:rPr>
        <w:t>D.lgs.</w:t>
      </w:r>
      <w:r w:rsidRPr="008817A7">
        <w:rPr>
          <w:rFonts w:asciiTheme="minorHAnsi" w:hAnsiTheme="minorHAnsi" w:cstheme="minorHAnsi"/>
          <w:sz w:val="18"/>
        </w:rPr>
        <w:t xml:space="preserve"> 231/2007, la titolarità effettiva della società </w:t>
      </w:r>
      <w:r w:rsidR="00425471" w:rsidRPr="008817A7">
        <w:rPr>
          <w:rFonts w:asciiTheme="minorHAnsi" w:hAnsiTheme="minorHAnsi" w:cstheme="minorHAnsi"/>
          <w:sz w:val="18"/>
        </w:rPr>
        <w:t xml:space="preserve">______________ secondo le indicazioni previste all’art. 20 del </w:t>
      </w:r>
      <w:r w:rsidR="00653277" w:rsidRPr="008817A7">
        <w:rPr>
          <w:rFonts w:asciiTheme="minorHAnsi" w:hAnsiTheme="minorHAnsi" w:cstheme="minorHAnsi"/>
          <w:sz w:val="18"/>
        </w:rPr>
        <w:t>D.lgs.</w:t>
      </w:r>
      <w:r w:rsidR="00425471" w:rsidRPr="008817A7">
        <w:rPr>
          <w:rFonts w:asciiTheme="minorHAnsi" w:hAnsiTheme="minorHAnsi" w:cstheme="minorHAnsi"/>
          <w:sz w:val="18"/>
        </w:rPr>
        <w:t xml:space="preserve"> 231/2007 </w:t>
      </w:r>
      <w:r w:rsidRPr="008817A7">
        <w:rPr>
          <w:rFonts w:asciiTheme="minorHAnsi" w:hAnsiTheme="minorHAnsi" w:cstheme="minorHAnsi"/>
          <w:sz w:val="18"/>
        </w:rPr>
        <w:t>è la seguente: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1969"/>
        <w:gridCol w:w="6485"/>
      </w:tblGrid>
      <w:tr w:rsidR="00F9528C" w:rsidRPr="008817A7" w14:paraId="1CDE91A2" w14:textId="77777777" w:rsidTr="00D3194D">
        <w:tc>
          <w:tcPr>
            <w:tcW w:w="392" w:type="dxa"/>
            <w:shd w:val="clear" w:color="auto" w:fill="auto"/>
          </w:tcPr>
          <w:p w14:paraId="4C23596A" w14:textId="77777777" w:rsidR="00F9528C" w:rsidRPr="008817A7" w:rsidRDefault="00F9528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032A10C0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Cognome e nome: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14:paraId="7FD15609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528C" w:rsidRPr="008817A7" w14:paraId="342236F4" w14:textId="77777777" w:rsidTr="00D3194D">
        <w:tc>
          <w:tcPr>
            <w:tcW w:w="392" w:type="dxa"/>
            <w:shd w:val="clear" w:color="auto" w:fill="auto"/>
          </w:tcPr>
          <w:p w14:paraId="2185AFB9" w14:textId="77777777" w:rsidR="00F9528C" w:rsidRPr="008817A7" w:rsidRDefault="00F9528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B304B5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Luogo e data di nascita: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4596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528C" w:rsidRPr="008817A7" w14:paraId="4D657AAF" w14:textId="77777777" w:rsidTr="00D3194D">
        <w:tc>
          <w:tcPr>
            <w:tcW w:w="392" w:type="dxa"/>
            <w:shd w:val="clear" w:color="auto" w:fill="auto"/>
          </w:tcPr>
          <w:p w14:paraId="1FA2EF9B" w14:textId="77777777" w:rsidR="00F9528C" w:rsidRPr="008817A7" w:rsidRDefault="00F9528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8CED34B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Residenza anagrafica: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CB0C0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528C" w:rsidRPr="008817A7" w14:paraId="5A199219" w14:textId="77777777" w:rsidTr="00D3194D">
        <w:tc>
          <w:tcPr>
            <w:tcW w:w="392" w:type="dxa"/>
            <w:shd w:val="clear" w:color="auto" w:fill="auto"/>
          </w:tcPr>
          <w:p w14:paraId="4920699C" w14:textId="77777777" w:rsidR="00F9528C" w:rsidRPr="008817A7" w:rsidRDefault="00F9528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B805DEF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Codice fiscale: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098FB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528C" w:rsidRPr="008817A7" w14:paraId="79F2E050" w14:textId="77777777" w:rsidTr="00D3194D">
        <w:tc>
          <w:tcPr>
            <w:tcW w:w="392" w:type="dxa"/>
            <w:shd w:val="clear" w:color="auto" w:fill="auto"/>
          </w:tcPr>
          <w:p w14:paraId="2206BCC6" w14:textId="77777777" w:rsidR="00F9528C" w:rsidRPr="008817A7" w:rsidRDefault="00F9528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784BCC9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Cittadinanza: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B6873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528C" w:rsidRPr="008817A7" w14:paraId="04B3CBA1" w14:textId="77777777" w:rsidTr="00D3194D">
        <w:tc>
          <w:tcPr>
            <w:tcW w:w="392" w:type="dxa"/>
            <w:shd w:val="clear" w:color="auto" w:fill="auto"/>
          </w:tcPr>
          <w:p w14:paraId="75944369" w14:textId="77777777" w:rsidR="00F9528C" w:rsidRPr="008817A7" w:rsidRDefault="00F9528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3EB1824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Altri dati eventuale: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A06CC" w14:textId="77777777" w:rsidR="00F9528C" w:rsidRPr="008817A7" w:rsidRDefault="00F9528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26F3" w:rsidRPr="008817A7" w14:paraId="6C6E9F8F" w14:textId="77777777" w:rsidTr="00D3194D">
        <w:tc>
          <w:tcPr>
            <w:tcW w:w="392" w:type="dxa"/>
            <w:shd w:val="clear" w:color="auto" w:fill="auto"/>
          </w:tcPr>
          <w:p w14:paraId="00979B5C" w14:textId="77777777" w:rsidR="001726F3" w:rsidRPr="008817A7" w:rsidRDefault="001726F3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532FD0EB" w14:textId="77777777" w:rsidR="001726F3" w:rsidRPr="008817A7" w:rsidRDefault="001726F3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Il titolare effettivo come sopra indicato, è:</w:t>
            </w:r>
          </w:p>
        </w:tc>
      </w:tr>
      <w:tr w:rsidR="001726F3" w:rsidRPr="008817A7" w14:paraId="6953D669" w14:textId="77777777" w:rsidTr="00D3194D">
        <w:tc>
          <w:tcPr>
            <w:tcW w:w="392" w:type="dxa"/>
            <w:shd w:val="clear" w:color="auto" w:fill="auto"/>
          </w:tcPr>
          <w:p w14:paraId="6AEC3499" w14:textId="77777777" w:rsidR="001726F3" w:rsidRPr="008817A7" w:rsidRDefault="001726F3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02AAB0F8" w14:textId="07A5FA47" w:rsidR="001726F3" w:rsidRPr="008817A7" w:rsidRDefault="000A08FB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cui è attribuibile la titolarità diretta di una partecipazione superiore al 25% del capitale della società</w:t>
            </w:r>
            <w:r w:rsidR="00ED4F68">
              <w:rPr>
                <w:rFonts w:asciiTheme="minorHAnsi" w:hAnsiTheme="minorHAnsi" w:cstheme="minorHAnsi"/>
                <w:sz w:val="18"/>
              </w:rPr>
              <w:t xml:space="preserve"> ai sensi dell’art. 20, comma 2, lettera a) del </w:t>
            </w:r>
            <w:r w:rsidR="0010313F">
              <w:rPr>
                <w:rFonts w:asciiTheme="minorHAnsi" w:hAnsiTheme="minorHAnsi" w:cstheme="minorHAnsi"/>
                <w:sz w:val="18"/>
              </w:rPr>
              <w:t>D.lgs.</w:t>
            </w:r>
            <w:r w:rsidR="00ED4F68">
              <w:rPr>
                <w:rFonts w:asciiTheme="minorHAnsi" w:hAnsiTheme="minorHAnsi" w:cstheme="minorHAnsi"/>
                <w:sz w:val="18"/>
              </w:rPr>
              <w:t xml:space="preserve"> 231/2007</w:t>
            </w:r>
            <w:r w:rsidRPr="008817A7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1726F3" w:rsidRPr="008817A7" w14:paraId="4D4922F1" w14:textId="77777777" w:rsidTr="00D3194D">
        <w:tc>
          <w:tcPr>
            <w:tcW w:w="392" w:type="dxa"/>
            <w:shd w:val="clear" w:color="auto" w:fill="auto"/>
          </w:tcPr>
          <w:p w14:paraId="50555C74" w14:textId="77777777" w:rsidR="001726F3" w:rsidRPr="008817A7" w:rsidRDefault="001726F3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75C8A49B" w14:textId="77777777" w:rsidR="001726F3" w:rsidRPr="005326DB" w:rsidRDefault="000A08FB" w:rsidP="00D3194D">
            <w:pPr>
              <w:pStyle w:val="Corpotesto"/>
              <w:spacing w:after="0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Oppure</w:t>
            </w:r>
          </w:p>
          <w:p w14:paraId="2D5FBFAD" w14:textId="77015772" w:rsidR="000A08FB" w:rsidRPr="008817A7" w:rsidRDefault="000A08FB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La persona fisica a cui è attribuibile la titolarità di una partecipazione superiore al 25% del capitale della società posseduta per il tramite di società controllate, società fiduciarie o per interposta persona</w:t>
            </w:r>
            <w:r w:rsidR="00ED4F68" w:rsidRPr="005326DB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ED4F68" w:rsidRPr="005326DB">
              <w:rPr>
                <w:rFonts w:ascii="Calibri" w:hAnsi="Calibri" w:cs="Calibri"/>
                <w:i/>
                <w:iCs/>
                <w:sz w:val="18"/>
              </w:rPr>
              <w:t>ai sensi dell’art. 20, comma 2, lettera b) del D.lgs. 231/2007.</w:t>
            </w:r>
          </w:p>
        </w:tc>
      </w:tr>
      <w:tr w:rsidR="001726F3" w:rsidRPr="008817A7" w14:paraId="6249702D" w14:textId="77777777" w:rsidTr="00D3194D">
        <w:tc>
          <w:tcPr>
            <w:tcW w:w="392" w:type="dxa"/>
            <w:shd w:val="clear" w:color="auto" w:fill="auto"/>
          </w:tcPr>
          <w:p w14:paraId="09CE6241" w14:textId="77777777" w:rsidR="001726F3" w:rsidRPr="008817A7" w:rsidRDefault="001726F3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4D9BFDE7" w14:textId="77777777" w:rsidR="001726F3" w:rsidRPr="005326DB" w:rsidRDefault="00DF4ECE" w:rsidP="00D3194D">
            <w:pPr>
              <w:pStyle w:val="Corpotesto"/>
              <w:spacing w:after="0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Oppure</w:t>
            </w:r>
          </w:p>
          <w:p w14:paraId="746859C9" w14:textId="2B891A15" w:rsidR="00DF4ECE" w:rsidRPr="008817A7" w:rsidRDefault="00DF4ECE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La persona fisica cui, in ultima istanza, è attribuibile il controllo della maggioranza dei voti esercitabili in assemblea ordinaria; del controllo di voti sufficienti per esercitare un’influenza dominante in assemblea ordinaria; dell’esistenza di particolari vincoli contrattuali (patti parasociali) che consentano di esercitare un’influenza dominante</w:t>
            </w:r>
            <w:r w:rsidR="00ED4F68" w:rsidRPr="005326DB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ED4F68" w:rsidRPr="005326DB">
              <w:rPr>
                <w:rFonts w:ascii="Calibri" w:hAnsi="Calibri" w:cs="Calibri"/>
                <w:i/>
                <w:iCs/>
                <w:sz w:val="18"/>
              </w:rPr>
              <w:t>ai sensi dell’art. 20, comma 3, del D.lgs. 231/2007.</w:t>
            </w:r>
          </w:p>
        </w:tc>
      </w:tr>
      <w:tr w:rsidR="00DF4ECE" w:rsidRPr="008817A7" w14:paraId="050E0284" w14:textId="77777777" w:rsidTr="00D3194D">
        <w:tc>
          <w:tcPr>
            <w:tcW w:w="392" w:type="dxa"/>
            <w:shd w:val="clear" w:color="auto" w:fill="auto"/>
          </w:tcPr>
          <w:p w14:paraId="36614770" w14:textId="77777777" w:rsidR="00DF4ECE" w:rsidRPr="008817A7" w:rsidRDefault="00DF4ECE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4CFE6C67" w14:textId="77777777" w:rsidR="00DF4ECE" w:rsidRPr="005326DB" w:rsidRDefault="004C0351" w:rsidP="00D3194D">
            <w:pPr>
              <w:pStyle w:val="Corpotesto"/>
              <w:spacing w:after="0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Oppure</w:t>
            </w:r>
          </w:p>
          <w:p w14:paraId="579187A7" w14:textId="10B4B9D6" w:rsidR="004C0351" w:rsidRPr="008817A7" w:rsidRDefault="004C0351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5326DB">
              <w:rPr>
                <w:rFonts w:asciiTheme="minorHAnsi" w:hAnsiTheme="minorHAnsi" w:cstheme="minorHAnsi"/>
                <w:i/>
                <w:iCs/>
                <w:sz w:val="18"/>
              </w:rPr>
              <w:t>La persona fisica titolare di poteri di rappresentanza legale, direzione e amministrazione</w:t>
            </w:r>
            <w:r w:rsidR="00ED4F68" w:rsidRPr="005326DB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ED4F68" w:rsidRPr="005326DB">
              <w:rPr>
                <w:rFonts w:ascii="Calibri" w:hAnsi="Calibri" w:cs="Calibri"/>
                <w:i/>
                <w:iCs/>
                <w:sz w:val="18"/>
              </w:rPr>
              <w:t>ai sensi dell’art. 20, comma 5, del D.lgs. 231/2007.</w:t>
            </w:r>
          </w:p>
        </w:tc>
      </w:tr>
      <w:tr w:rsidR="00B938BC" w:rsidRPr="008817A7" w14:paraId="2E95281D" w14:textId="77777777" w:rsidTr="00D3194D">
        <w:tc>
          <w:tcPr>
            <w:tcW w:w="392" w:type="dxa"/>
            <w:shd w:val="clear" w:color="auto" w:fill="auto"/>
          </w:tcPr>
          <w:p w14:paraId="05832433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2)</w:t>
            </w:r>
          </w:p>
        </w:tc>
        <w:tc>
          <w:tcPr>
            <w:tcW w:w="1984" w:type="dxa"/>
            <w:shd w:val="clear" w:color="auto" w:fill="auto"/>
          </w:tcPr>
          <w:p w14:paraId="13106C61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Cognome e nome: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14:paraId="781A9363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38BC" w:rsidRPr="008817A7" w14:paraId="36B3C586" w14:textId="77777777" w:rsidTr="00D3194D">
        <w:tc>
          <w:tcPr>
            <w:tcW w:w="392" w:type="dxa"/>
            <w:shd w:val="clear" w:color="auto" w:fill="auto"/>
          </w:tcPr>
          <w:p w14:paraId="2B30B0C9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5FAD71B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Luogo e data di nascita: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AD03F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38BC" w:rsidRPr="008817A7" w14:paraId="350D9D8F" w14:textId="77777777" w:rsidTr="00D3194D">
        <w:tc>
          <w:tcPr>
            <w:tcW w:w="392" w:type="dxa"/>
            <w:shd w:val="clear" w:color="auto" w:fill="auto"/>
          </w:tcPr>
          <w:p w14:paraId="29AD67D8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C75A2DB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Residenza anagrafica: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5A026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38BC" w:rsidRPr="008817A7" w14:paraId="518EAA08" w14:textId="77777777" w:rsidTr="00D3194D">
        <w:tc>
          <w:tcPr>
            <w:tcW w:w="392" w:type="dxa"/>
            <w:shd w:val="clear" w:color="auto" w:fill="auto"/>
          </w:tcPr>
          <w:p w14:paraId="666242ED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2AE5EFA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Codice fiscale: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E97B4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38BC" w:rsidRPr="008817A7" w14:paraId="179B2D34" w14:textId="77777777" w:rsidTr="00D3194D">
        <w:tc>
          <w:tcPr>
            <w:tcW w:w="392" w:type="dxa"/>
            <w:shd w:val="clear" w:color="auto" w:fill="auto"/>
          </w:tcPr>
          <w:p w14:paraId="691DE658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B1ABE52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Cittadinanza: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2F67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38BC" w:rsidRPr="008817A7" w14:paraId="7EF8DAD9" w14:textId="77777777" w:rsidTr="00D3194D">
        <w:tc>
          <w:tcPr>
            <w:tcW w:w="392" w:type="dxa"/>
            <w:shd w:val="clear" w:color="auto" w:fill="auto"/>
          </w:tcPr>
          <w:p w14:paraId="3721F2DE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C6EF35C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Altri dati eventuale: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AD98E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938BC" w:rsidRPr="008817A7" w14:paraId="4BB8A8DA" w14:textId="77777777" w:rsidTr="00D3194D">
        <w:tc>
          <w:tcPr>
            <w:tcW w:w="392" w:type="dxa"/>
            <w:shd w:val="clear" w:color="auto" w:fill="auto"/>
          </w:tcPr>
          <w:p w14:paraId="2BF0B4DD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4C5749D7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Il titolare effettivo come sopra indicato, è:</w:t>
            </w:r>
          </w:p>
        </w:tc>
      </w:tr>
      <w:tr w:rsidR="00B938BC" w:rsidRPr="008817A7" w14:paraId="5C6A1EC9" w14:textId="77777777" w:rsidTr="00D3194D">
        <w:tc>
          <w:tcPr>
            <w:tcW w:w="392" w:type="dxa"/>
            <w:shd w:val="clear" w:color="auto" w:fill="auto"/>
          </w:tcPr>
          <w:p w14:paraId="063294AE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5D7E96C0" w14:textId="234C19B2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cui è attribuibile la titolarità diretta di una partecipazione superiore al 25% del capitale della società</w:t>
            </w:r>
            <w:r w:rsidR="002E27E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2E27ED" w:rsidRPr="002E27ED">
              <w:rPr>
                <w:rFonts w:ascii="Calibri" w:hAnsi="Calibri" w:cs="Calibri"/>
                <w:sz w:val="18"/>
              </w:rPr>
              <w:t xml:space="preserve">ai sensi dell’art. 20, comma 2, lettera a) del </w:t>
            </w:r>
            <w:proofErr w:type="spellStart"/>
            <w:r w:rsidR="002E27ED" w:rsidRPr="002E27ED">
              <w:rPr>
                <w:rFonts w:ascii="Calibri" w:hAnsi="Calibri" w:cs="Calibri"/>
                <w:sz w:val="18"/>
              </w:rPr>
              <w:t>D.Lgs.</w:t>
            </w:r>
            <w:proofErr w:type="spellEnd"/>
            <w:r w:rsidR="002E27ED" w:rsidRPr="002E27ED">
              <w:rPr>
                <w:rFonts w:ascii="Calibri" w:hAnsi="Calibri" w:cs="Calibri"/>
                <w:sz w:val="18"/>
              </w:rPr>
              <w:t xml:space="preserve"> 231/2007.</w:t>
            </w:r>
          </w:p>
        </w:tc>
      </w:tr>
      <w:tr w:rsidR="00B938BC" w:rsidRPr="008817A7" w14:paraId="554E8DC0" w14:textId="77777777" w:rsidTr="00D3194D">
        <w:tc>
          <w:tcPr>
            <w:tcW w:w="392" w:type="dxa"/>
            <w:shd w:val="clear" w:color="auto" w:fill="auto"/>
          </w:tcPr>
          <w:p w14:paraId="6E2BF975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280DE1AF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Oppure</w:t>
            </w:r>
          </w:p>
          <w:p w14:paraId="3797CADF" w14:textId="14C77745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a cui è attribuibile la titolarità di una partecipazione superiore al 25% del capitale della società posseduta per il tramite di società controllate, società fiduciarie o per interposta persona</w:t>
            </w:r>
            <w:r w:rsidR="0010313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0313F" w:rsidRPr="00ED4F68">
              <w:rPr>
                <w:rFonts w:ascii="Calibri" w:hAnsi="Calibri" w:cs="Calibri"/>
                <w:sz w:val="18"/>
              </w:rPr>
              <w:t xml:space="preserve">ai sensi dell’art. 20, comma 2, lettera </w:t>
            </w:r>
            <w:r w:rsidR="0010313F">
              <w:rPr>
                <w:rFonts w:ascii="Calibri" w:hAnsi="Calibri" w:cs="Calibri"/>
                <w:sz w:val="18"/>
              </w:rPr>
              <w:t>b</w:t>
            </w:r>
            <w:r w:rsidR="0010313F" w:rsidRPr="00ED4F68">
              <w:rPr>
                <w:rFonts w:ascii="Calibri" w:hAnsi="Calibri" w:cs="Calibri"/>
                <w:sz w:val="18"/>
              </w:rPr>
              <w:t>) del D.lgs. 231/2007.</w:t>
            </w:r>
          </w:p>
        </w:tc>
      </w:tr>
      <w:tr w:rsidR="00B938BC" w:rsidRPr="008817A7" w14:paraId="7672680F" w14:textId="77777777" w:rsidTr="00D3194D">
        <w:tc>
          <w:tcPr>
            <w:tcW w:w="392" w:type="dxa"/>
            <w:shd w:val="clear" w:color="auto" w:fill="auto"/>
          </w:tcPr>
          <w:p w14:paraId="41A0D631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5245EEAA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Oppure</w:t>
            </w:r>
          </w:p>
          <w:p w14:paraId="5FE1D9EE" w14:textId="090B74D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cui, in ultima istanza, è attribuibile il controllo della maggioranza dei voti esercitabili in assemblea ordinaria; del controllo di voti sufficienti per esercitare un’influenza dominante in assemblea ordinaria; dell’esistenza di particolari vincoli contrattuali (patti parasociali) che consentano di esercitare un’influenza dominante</w:t>
            </w:r>
            <w:r w:rsidR="0010313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0313F" w:rsidRPr="00ED4F68">
              <w:rPr>
                <w:rFonts w:ascii="Calibri" w:hAnsi="Calibri" w:cs="Calibri"/>
                <w:sz w:val="18"/>
              </w:rPr>
              <w:t xml:space="preserve">ai sensi dell’art. 20, comma </w:t>
            </w:r>
            <w:r w:rsidR="0010313F">
              <w:rPr>
                <w:rFonts w:ascii="Calibri" w:hAnsi="Calibri" w:cs="Calibri"/>
                <w:sz w:val="18"/>
              </w:rPr>
              <w:t xml:space="preserve">3, </w:t>
            </w:r>
            <w:r w:rsidR="0010313F" w:rsidRPr="00ED4F68">
              <w:rPr>
                <w:rFonts w:ascii="Calibri" w:hAnsi="Calibri" w:cs="Calibri"/>
                <w:sz w:val="18"/>
              </w:rPr>
              <w:t>del D.lgs. 231/2007.</w:t>
            </w:r>
          </w:p>
        </w:tc>
      </w:tr>
      <w:tr w:rsidR="00B938BC" w:rsidRPr="008817A7" w14:paraId="65C95724" w14:textId="77777777" w:rsidTr="00D3194D">
        <w:tc>
          <w:tcPr>
            <w:tcW w:w="392" w:type="dxa"/>
            <w:shd w:val="clear" w:color="auto" w:fill="auto"/>
          </w:tcPr>
          <w:p w14:paraId="1E0EF72B" w14:textId="77777777" w:rsidR="00B938BC" w:rsidRPr="008817A7" w:rsidRDefault="00B938BC" w:rsidP="00D3194D">
            <w:pPr>
              <w:pStyle w:val="Corpotesto"/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14:paraId="3F2CFFDE" w14:textId="77777777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Oppure</w:t>
            </w:r>
          </w:p>
          <w:p w14:paraId="3C60B9EC" w14:textId="69C8B4A2" w:rsidR="00B938BC" w:rsidRPr="008817A7" w:rsidRDefault="00B938BC" w:rsidP="00D3194D">
            <w:pPr>
              <w:pStyle w:val="Corpotesto"/>
              <w:spacing w:after="0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La persona fisica titolare di poteri di rappresentanza legale, direzione e amministrazione</w:t>
            </w:r>
            <w:r w:rsidR="0010313F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0313F" w:rsidRPr="00ED4F68">
              <w:rPr>
                <w:rFonts w:ascii="Calibri" w:hAnsi="Calibri" w:cs="Calibri"/>
                <w:sz w:val="18"/>
              </w:rPr>
              <w:t xml:space="preserve">ai sensi dell’art. 20, comma </w:t>
            </w:r>
            <w:r w:rsidR="0010313F">
              <w:rPr>
                <w:rFonts w:ascii="Calibri" w:hAnsi="Calibri" w:cs="Calibri"/>
                <w:sz w:val="18"/>
              </w:rPr>
              <w:t xml:space="preserve">5, </w:t>
            </w:r>
            <w:r w:rsidR="0010313F" w:rsidRPr="00ED4F68">
              <w:rPr>
                <w:rFonts w:ascii="Calibri" w:hAnsi="Calibri" w:cs="Calibri"/>
                <w:sz w:val="18"/>
              </w:rPr>
              <w:t>del D.lgs. 231/2007.</w:t>
            </w:r>
          </w:p>
        </w:tc>
      </w:tr>
    </w:tbl>
    <w:p w14:paraId="3A52D94D" w14:textId="77777777" w:rsidR="00626893" w:rsidRPr="008817A7" w:rsidRDefault="00626893" w:rsidP="00364637">
      <w:pPr>
        <w:pStyle w:val="Corpotesto"/>
        <w:spacing w:after="0"/>
        <w:rPr>
          <w:rFonts w:asciiTheme="minorHAnsi" w:hAnsiTheme="minorHAnsi" w:cstheme="minorHAnsi"/>
          <w:sz w:val="18"/>
        </w:rPr>
      </w:pPr>
    </w:p>
    <w:p w14:paraId="7820FA0F" w14:textId="3C457F8C" w:rsidR="00B938BC" w:rsidRPr="008817A7" w:rsidRDefault="00B938BC" w:rsidP="00364637">
      <w:pPr>
        <w:pStyle w:val="Corpotesto"/>
        <w:spacing w:after="0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Le informazioni di cui sopra saranno conservate agli atti della società </w:t>
      </w:r>
      <w:r w:rsidR="00002BD3" w:rsidRPr="008817A7">
        <w:rPr>
          <w:rFonts w:asciiTheme="minorHAnsi" w:hAnsiTheme="minorHAnsi" w:cstheme="minorHAnsi"/>
          <w:sz w:val="18"/>
        </w:rPr>
        <w:t xml:space="preserve">ed aggiornate </w:t>
      </w:r>
      <w:r w:rsidRPr="008817A7">
        <w:rPr>
          <w:rFonts w:asciiTheme="minorHAnsi" w:hAnsiTheme="minorHAnsi" w:cstheme="minorHAnsi"/>
          <w:sz w:val="18"/>
        </w:rPr>
        <w:t>e rese disponibili ove richieste all</w:t>
      </w:r>
      <w:r w:rsidR="00AF677F">
        <w:rPr>
          <w:rFonts w:asciiTheme="minorHAnsi" w:hAnsiTheme="minorHAnsi" w:cstheme="minorHAnsi"/>
          <w:sz w:val="18"/>
        </w:rPr>
        <w:t>e</w:t>
      </w:r>
      <w:r w:rsidRPr="008817A7">
        <w:rPr>
          <w:rFonts w:asciiTheme="minorHAnsi" w:hAnsiTheme="minorHAnsi" w:cstheme="minorHAnsi"/>
          <w:sz w:val="18"/>
        </w:rPr>
        <w:t xml:space="preserve"> Autorità o</w:t>
      </w:r>
      <w:r w:rsidR="00002BD3" w:rsidRPr="008817A7">
        <w:rPr>
          <w:rFonts w:asciiTheme="minorHAnsi" w:hAnsiTheme="minorHAnsi" w:cstheme="minorHAnsi"/>
          <w:sz w:val="18"/>
        </w:rPr>
        <w:t xml:space="preserve"> ai soggetti obbligati, in occasione degli adempimenti strumentali all'adeguata verifica della clientela.</w:t>
      </w:r>
    </w:p>
    <w:p w14:paraId="6EB90CB2" w14:textId="77777777" w:rsidR="00626893" w:rsidRPr="008817A7" w:rsidRDefault="00626893" w:rsidP="00364637">
      <w:pPr>
        <w:pStyle w:val="Corpotesto"/>
        <w:spacing w:after="0"/>
        <w:rPr>
          <w:rFonts w:asciiTheme="minorHAnsi" w:hAnsiTheme="minorHAnsi" w:cstheme="minorHAnsi"/>
          <w:sz w:val="18"/>
        </w:rPr>
      </w:pPr>
    </w:p>
    <w:p w14:paraId="24260690" w14:textId="088F13BD" w:rsidR="0014516C" w:rsidRPr="008817A7" w:rsidRDefault="0014516C" w:rsidP="0014516C">
      <w:pPr>
        <w:pStyle w:val="Corpotesto"/>
        <w:spacing w:after="0" w:line="360" w:lineRule="exact"/>
        <w:rPr>
          <w:rFonts w:asciiTheme="minorHAnsi" w:hAnsiTheme="minorHAnsi" w:cstheme="minorHAnsi"/>
          <w:sz w:val="18"/>
        </w:rPr>
      </w:pPr>
      <w:r w:rsidRPr="008817A7">
        <w:rPr>
          <w:rFonts w:asciiTheme="minorHAnsi" w:hAnsiTheme="minorHAnsi" w:cstheme="minorHAnsi"/>
          <w:sz w:val="18"/>
        </w:rPr>
        <w:t xml:space="preserve">A questo punto null’altro essendovi da </w:t>
      </w:r>
      <w:r w:rsidR="00002BD3" w:rsidRPr="008817A7">
        <w:rPr>
          <w:rFonts w:asciiTheme="minorHAnsi" w:hAnsiTheme="minorHAnsi" w:cstheme="minorHAnsi"/>
          <w:sz w:val="18"/>
        </w:rPr>
        <w:t>determinare la riunione è sciolta</w:t>
      </w:r>
      <w:r w:rsidRPr="008817A7">
        <w:rPr>
          <w:rFonts w:asciiTheme="minorHAnsi" w:hAnsiTheme="minorHAnsi" w:cstheme="minorHAnsi"/>
          <w:sz w:val="18"/>
        </w:rPr>
        <w:t xml:space="preserve"> alle ore </w:t>
      </w:r>
      <w:r w:rsidR="00626893" w:rsidRPr="008817A7">
        <w:rPr>
          <w:rFonts w:asciiTheme="minorHAnsi" w:hAnsiTheme="minorHAnsi" w:cstheme="minorHAnsi"/>
          <w:sz w:val="18"/>
        </w:rPr>
        <w:t>____________</w:t>
      </w:r>
      <w:r w:rsidRPr="008817A7">
        <w:rPr>
          <w:rFonts w:asciiTheme="minorHAnsi" w:hAnsiTheme="minorHAnsi" w:cstheme="minorHAnsi"/>
          <w:sz w:val="18"/>
        </w:rPr>
        <w:t>, previa redazione, lettura, approvazione e trascrizione in data odierna del presente verbale.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122"/>
      </w:tblGrid>
      <w:tr w:rsidR="0014516C" w:rsidRPr="008817A7" w14:paraId="2F8317BF" w14:textId="77777777" w:rsidTr="00DE6F5E">
        <w:tc>
          <w:tcPr>
            <w:tcW w:w="5353" w:type="dxa"/>
            <w:shd w:val="clear" w:color="auto" w:fill="auto"/>
          </w:tcPr>
          <w:p w14:paraId="61D6988E" w14:textId="77777777" w:rsidR="0014516C" w:rsidRPr="008817A7" w:rsidRDefault="00002BD3" w:rsidP="00DE6F5E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L’amministratore Unico</w:t>
            </w:r>
            <w:r w:rsidR="0014516C" w:rsidRPr="008817A7">
              <w:rPr>
                <w:rFonts w:asciiTheme="minorHAnsi" w:hAnsiTheme="minorHAnsi" w:cstheme="minorHAnsi"/>
                <w:sz w:val="18"/>
              </w:rPr>
              <w:tab/>
            </w:r>
          </w:p>
        </w:tc>
        <w:tc>
          <w:tcPr>
            <w:tcW w:w="3122" w:type="dxa"/>
            <w:shd w:val="clear" w:color="auto" w:fill="auto"/>
          </w:tcPr>
          <w:p w14:paraId="00A75C0D" w14:textId="77777777" w:rsidR="0014516C" w:rsidRPr="008817A7" w:rsidRDefault="0014516C" w:rsidP="00DE6F5E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 w:rsidRPr="008817A7">
              <w:rPr>
                <w:rFonts w:asciiTheme="minorHAnsi" w:hAnsiTheme="minorHAnsi" w:cstheme="minorHAnsi"/>
                <w:sz w:val="18"/>
              </w:rPr>
              <w:t>Il Segretario</w:t>
            </w:r>
          </w:p>
        </w:tc>
      </w:tr>
      <w:tr w:rsidR="0014516C" w:rsidRPr="008817A7" w14:paraId="03C5D9CA" w14:textId="77777777" w:rsidTr="00DE6F5E">
        <w:tc>
          <w:tcPr>
            <w:tcW w:w="5353" w:type="dxa"/>
            <w:shd w:val="clear" w:color="auto" w:fill="auto"/>
          </w:tcPr>
          <w:p w14:paraId="5332B6A1" w14:textId="2723E342" w:rsidR="0014516C" w:rsidRPr="008817A7" w:rsidRDefault="004F54E1" w:rsidP="00DE6F5E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___________________</w:t>
            </w:r>
            <w:r w:rsidR="00065D38" w:rsidRPr="008817A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</w:tcPr>
          <w:p w14:paraId="5B952553" w14:textId="2761E1FC" w:rsidR="0014516C" w:rsidRPr="008817A7" w:rsidRDefault="004F54E1" w:rsidP="00DE6F5E">
            <w:pPr>
              <w:pStyle w:val="Corpotesto"/>
              <w:spacing w:after="0" w:line="360" w:lineRule="exac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______________________</w:t>
            </w:r>
          </w:p>
        </w:tc>
      </w:tr>
    </w:tbl>
    <w:p w14:paraId="5840DECB" w14:textId="77777777" w:rsidR="006F59A9" w:rsidRPr="008817A7" w:rsidRDefault="006F59A9" w:rsidP="00563E81">
      <w:pPr>
        <w:pStyle w:val="Corpotesto"/>
        <w:spacing w:after="0"/>
        <w:rPr>
          <w:rFonts w:asciiTheme="minorHAnsi" w:hAnsiTheme="minorHAnsi" w:cstheme="minorHAnsi"/>
          <w:sz w:val="18"/>
        </w:rPr>
      </w:pPr>
    </w:p>
    <w:sectPr w:rsidR="006F59A9" w:rsidRPr="008817A7" w:rsidSect="002C0CA9">
      <w:headerReference w:type="even" r:id="rId7"/>
      <w:headerReference w:type="default" r:id="rId8"/>
      <w:footerReference w:type="default" r:id="rId9"/>
      <w:pgSz w:w="11907" w:h="16840" w:code="9"/>
      <w:pgMar w:top="1418" w:right="1588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6C24" w14:textId="77777777" w:rsidR="005F2A86" w:rsidRDefault="005F2A86">
      <w:r>
        <w:separator/>
      </w:r>
    </w:p>
  </w:endnote>
  <w:endnote w:type="continuationSeparator" w:id="0">
    <w:p w14:paraId="55AD4B94" w14:textId="77777777" w:rsidR="005F2A86" w:rsidRDefault="005F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0DFF" w14:textId="09C335AC" w:rsidR="002C0CA9" w:rsidRPr="00416F30" w:rsidRDefault="00416F30">
    <w:pPr>
      <w:pStyle w:val="Pidipagina"/>
      <w:rPr>
        <w:rFonts w:ascii="Century Gothic" w:hAnsi="Century Gothic"/>
        <w:sz w:val="15"/>
        <w:szCs w:val="10"/>
        <w:lang w:val="en-US"/>
      </w:rPr>
    </w:pPr>
    <w:r w:rsidRPr="00416F30">
      <w:rPr>
        <w:rFonts w:ascii="Century Gothic" w:hAnsi="Century Gothic"/>
        <w:sz w:val="15"/>
        <w:szCs w:val="10"/>
        <w:lang w:val="en-US"/>
      </w:rPr>
      <w:t xml:space="preserve">MOD_001_TE_AU </w:t>
    </w:r>
    <w:r w:rsidR="002C0CA9" w:rsidRPr="00416F30">
      <w:rPr>
        <w:rFonts w:ascii="Century Gothic" w:hAnsi="Century Gothic"/>
        <w:sz w:val="15"/>
        <w:szCs w:val="10"/>
        <w:lang w:val="en-US"/>
      </w:rPr>
      <w:t>www.complianceantiriciclaggio.it</w:t>
    </w:r>
  </w:p>
  <w:p w14:paraId="6A1CD62F" w14:textId="18B6A120" w:rsidR="00542535" w:rsidRPr="00542535" w:rsidRDefault="00542535">
    <w:pPr>
      <w:pStyle w:val="Pidipagina"/>
      <w:rPr>
        <w:rFonts w:ascii="Century Gothic" w:hAnsi="Century Gothic"/>
        <w:sz w:val="10"/>
        <w:szCs w:val="4"/>
      </w:rPr>
    </w:pPr>
    <w:r w:rsidRPr="00416F30">
      <w:rPr>
        <w:rFonts w:ascii="Century Gothic" w:hAnsi="Century Gothic"/>
        <w:sz w:val="10"/>
        <w:szCs w:val="4"/>
        <w:lang w:val="en-US"/>
      </w:rPr>
      <w:t xml:space="preserve"> </w:t>
    </w:r>
    <w:r w:rsidRPr="00542535">
      <w:rPr>
        <w:rFonts w:ascii="Century Gothic" w:hAnsi="Century Gothic"/>
        <w:sz w:val="10"/>
        <w:szCs w:val="4"/>
      </w:rPr>
      <w:t xml:space="preserve">© Copyright Veda </w:t>
    </w:r>
    <w:proofErr w:type="spellStart"/>
    <w:r w:rsidRPr="00542535">
      <w:rPr>
        <w:rFonts w:ascii="Century Gothic" w:hAnsi="Century Gothic"/>
        <w:sz w:val="10"/>
        <w:szCs w:val="4"/>
      </w:rPr>
      <w:t>Srl</w:t>
    </w:r>
    <w:proofErr w:type="spellEnd"/>
    <w:r w:rsidRPr="00542535">
      <w:rPr>
        <w:rFonts w:ascii="Century Gothic" w:hAnsi="Century Gothic"/>
        <w:sz w:val="10"/>
        <w:szCs w:val="4"/>
      </w:rPr>
      <w:t xml:space="preserve"> Tutti i diritti riservati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063A" w14:textId="77777777" w:rsidR="005F2A86" w:rsidRDefault="005F2A86">
      <w:r>
        <w:separator/>
      </w:r>
    </w:p>
  </w:footnote>
  <w:footnote w:type="continuationSeparator" w:id="0">
    <w:p w14:paraId="1B9EAA3C" w14:textId="77777777" w:rsidR="005F2A86" w:rsidRDefault="005F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FC8B" w14:textId="77777777" w:rsidR="008203BE" w:rsidRDefault="008203B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942176" w14:textId="77777777" w:rsidR="008203BE" w:rsidRDefault="008203B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84B2" w14:textId="77777777" w:rsidR="008203BE" w:rsidRDefault="008203BE">
    <w:pPr>
      <w:pStyle w:val="Intestazione"/>
      <w:framePr w:wrap="around" w:vAnchor="text" w:hAnchor="margin" w:xAlign="right" w:y="1"/>
      <w:rPr>
        <w:rStyle w:val="Numeropagina"/>
      </w:rPr>
    </w:pPr>
  </w:p>
  <w:p w14:paraId="588F8BF6" w14:textId="0B2654BD" w:rsidR="008203BE" w:rsidRDefault="00387D59">
    <w:pPr>
      <w:pStyle w:val="Intestazione"/>
      <w:ind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D9839" wp14:editId="5A278564">
          <wp:simplePos x="0" y="0"/>
          <wp:positionH relativeFrom="column">
            <wp:posOffset>-492760</wp:posOffset>
          </wp:positionH>
          <wp:positionV relativeFrom="paragraph">
            <wp:posOffset>-196557</wp:posOffset>
          </wp:positionV>
          <wp:extent cx="1070712" cy="42906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712" cy="42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85B"/>
    <w:multiLevelType w:val="hybridMultilevel"/>
    <w:tmpl w:val="4DDED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A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4597F97"/>
    <w:multiLevelType w:val="hybridMultilevel"/>
    <w:tmpl w:val="489629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969309">
    <w:abstractNumId w:val="1"/>
  </w:num>
  <w:num w:numId="2" w16cid:durableId="312829850">
    <w:abstractNumId w:val="2"/>
  </w:num>
  <w:num w:numId="3" w16cid:durableId="13298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C"/>
    <w:rsid w:val="00002BD3"/>
    <w:rsid w:val="000224AB"/>
    <w:rsid w:val="0003017E"/>
    <w:rsid w:val="00042C8D"/>
    <w:rsid w:val="0005177B"/>
    <w:rsid w:val="00065D38"/>
    <w:rsid w:val="00075D4C"/>
    <w:rsid w:val="000A08FB"/>
    <w:rsid w:val="000B45EA"/>
    <w:rsid w:val="000C17CF"/>
    <w:rsid w:val="000D4E15"/>
    <w:rsid w:val="000F7A45"/>
    <w:rsid w:val="001000D2"/>
    <w:rsid w:val="0010313F"/>
    <w:rsid w:val="00106061"/>
    <w:rsid w:val="001123CF"/>
    <w:rsid w:val="00121352"/>
    <w:rsid w:val="0013256F"/>
    <w:rsid w:val="0014516C"/>
    <w:rsid w:val="00156EB4"/>
    <w:rsid w:val="00164975"/>
    <w:rsid w:val="001664A4"/>
    <w:rsid w:val="001726F3"/>
    <w:rsid w:val="00181F3A"/>
    <w:rsid w:val="00191041"/>
    <w:rsid w:val="001B106B"/>
    <w:rsid w:val="001B61F2"/>
    <w:rsid w:val="001C360C"/>
    <w:rsid w:val="001F0476"/>
    <w:rsid w:val="001F195A"/>
    <w:rsid w:val="00225111"/>
    <w:rsid w:val="002356B4"/>
    <w:rsid w:val="00237F3D"/>
    <w:rsid w:val="002516C7"/>
    <w:rsid w:val="002629F2"/>
    <w:rsid w:val="002633A8"/>
    <w:rsid w:val="002B5BBD"/>
    <w:rsid w:val="002C0CA9"/>
    <w:rsid w:val="002E1562"/>
    <w:rsid w:val="002E27ED"/>
    <w:rsid w:val="002E54EE"/>
    <w:rsid w:val="00300674"/>
    <w:rsid w:val="00351C84"/>
    <w:rsid w:val="00357C3C"/>
    <w:rsid w:val="00364637"/>
    <w:rsid w:val="003826F1"/>
    <w:rsid w:val="00387D59"/>
    <w:rsid w:val="003C4CE4"/>
    <w:rsid w:val="003C4D60"/>
    <w:rsid w:val="003D0B85"/>
    <w:rsid w:val="003D42EC"/>
    <w:rsid w:val="003F3EFF"/>
    <w:rsid w:val="003F47CE"/>
    <w:rsid w:val="003F616F"/>
    <w:rsid w:val="003F7F43"/>
    <w:rsid w:val="00410BD3"/>
    <w:rsid w:val="00414119"/>
    <w:rsid w:val="004153E8"/>
    <w:rsid w:val="00416F30"/>
    <w:rsid w:val="00422E66"/>
    <w:rsid w:val="00425471"/>
    <w:rsid w:val="00432C8E"/>
    <w:rsid w:val="00446D8D"/>
    <w:rsid w:val="00475126"/>
    <w:rsid w:val="004A3431"/>
    <w:rsid w:val="004C0351"/>
    <w:rsid w:val="004C4E9A"/>
    <w:rsid w:val="004F1416"/>
    <w:rsid w:val="004F54E1"/>
    <w:rsid w:val="00505F55"/>
    <w:rsid w:val="00507827"/>
    <w:rsid w:val="00527A5D"/>
    <w:rsid w:val="00530C33"/>
    <w:rsid w:val="005326DB"/>
    <w:rsid w:val="005339B5"/>
    <w:rsid w:val="00542535"/>
    <w:rsid w:val="00552782"/>
    <w:rsid w:val="00561D1A"/>
    <w:rsid w:val="00563E81"/>
    <w:rsid w:val="00564195"/>
    <w:rsid w:val="00586762"/>
    <w:rsid w:val="00596632"/>
    <w:rsid w:val="005D3753"/>
    <w:rsid w:val="005E3CF3"/>
    <w:rsid w:val="005F0BB4"/>
    <w:rsid w:val="005F2A86"/>
    <w:rsid w:val="0060780F"/>
    <w:rsid w:val="00612CC0"/>
    <w:rsid w:val="00614B75"/>
    <w:rsid w:val="0062015E"/>
    <w:rsid w:val="00626893"/>
    <w:rsid w:val="00644D09"/>
    <w:rsid w:val="00653277"/>
    <w:rsid w:val="00654766"/>
    <w:rsid w:val="006607BD"/>
    <w:rsid w:val="00664B74"/>
    <w:rsid w:val="006710B6"/>
    <w:rsid w:val="00686B53"/>
    <w:rsid w:val="006A159E"/>
    <w:rsid w:val="006B074B"/>
    <w:rsid w:val="006C2580"/>
    <w:rsid w:val="006C52B6"/>
    <w:rsid w:val="006D1966"/>
    <w:rsid w:val="006D2D04"/>
    <w:rsid w:val="006F59A9"/>
    <w:rsid w:val="007176AA"/>
    <w:rsid w:val="00727487"/>
    <w:rsid w:val="00732BA5"/>
    <w:rsid w:val="00733D96"/>
    <w:rsid w:val="0075449D"/>
    <w:rsid w:val="00776E96"/>
    <w:rsid w:val="0077708D"/>
    <w:rsid w:val="00792ED4"/>
    <w:rsid w:val="00793C88"/>
    <w:rsid w:val="00794A30"/>
    <w:rsid w:val="007A7D34"/>
    <w:rsid w:val="007B2F65"/>
    <w:rsid w:val="007B7FFE"/>
    <w:rsid w:val="007C032D"/>
    <w:rsid w:val="007C4B8C"/>
    <w:rsid w:val="007D0DE0"/>
    <w:rsid w:val="007D7E45"/>
    <w:rsid w:val="007E7C9A"/>
    <w:rsid w:val="007F15CB"/>
    <w:rsid w:val="008203BE"/>
    <w:rsid w:val="00826880"/>
    <w:rsid w:val="00826E9C"/>
    <w:rsid w:val="008454F8"/>
    <w:rsid w:val="00847F90"/>
    <w:rsid w:val="00850987"/>
    <w:rsid w:val="00857BC5"/>
    <w:rsid w:val="00875DE3"/>
    <w:rsid w:val="008817A7"/>
    <w:rsid w:val="008C251E"/>
    <w:rsid w:val="008F10F5"/>
    <w:rsid w:val="008F2D42"/>
    <w:rsid w:val="008F49E1"/>
    <w:rsid w:val="009060D4"/>
    <w:rsid w:val="00914269"/>
    <w:rsid w:val="009215F9"/>
    <w:rsid w:val="0092653A"/>
    <w:rsid w:val="00976833"/>
    <w:rsid w:val="009776EE"/>
    <w:rsid w:val="0098260D"/>
    <w:rsid w:val="009840F5"/>
    <w:rsid w:val="009E5FF2"/>
    <w:rsid w:val="009F5CDB"/>
    <w:rsid w:val="00A22D42"/>
    <w:rsid w:val="00A32C64"/>
    <w:rsid w:val="00A41FC0"/>
    <w:rsid w:val="00A5238B"/>
    <w:rsid w:val="00A56AA7"/>
    <w:rsid w:val="00A56EC4"/>
    <w:rsid w:val="00A71A0E"/>
    <w:rsid w:val="00A74200"/>
    <w:rsid w:val="00A7699F"/>
    <w:rsid w:val="00AB4AD6"/>
    <w:rsid w:val="00AB4F6E"/>
    <w:rsid w:val="00AD11FB"/>
    <w:rsid w:val="00AF677F"/>
    <w:rsid w:val="00AF7031"/>
    <w:rsid w:val="00B311B8"/>
    <w:rsid w:val="00B5338F"/>
    <w:rsid w:val="00B7630A"/>
    <w:rsid w:val="00B92130"/>
    <w:rsid w:val="00B938BC"/>
    <w:rsid w:val="00B97A37"/>
    <w:rsid w:val="00BA12A9"/>
    <w:rsid w:val="00BA2719"/>
    <w:rsid w:val="00BC3F64"/>
    <w:rsid w:val="00BE11F0"/>
    <w:rsid w:val="00BE2D78"/>
    <w:rsid w:val="00BF3498"/>
    <w:rsid w:val="00C01264"/>
    <w:rsid w:val="00C17351"/>
    <w:rsid w:val="00C47615"/>
    <w:rsid w:val="00C5315A"/>
    <w:rsid w:val="00C76C86"/>
    <w:rsid w:val="00C86337"/>
    <w:rsid w:val="00CF6453"/>
    <w:rsid w:val="00D00C96"/>
    <w:rsid w:val="00D217F7"/>
    <w:rsid w:val="00D25C4E"/>
    <w:rsid w:val="00D3194D"/>
    <w:rsid w:val="00D34ED4"/>
    <w:rsid w:val="00D43A3F"/>
    <w:rsid w:val="00D46429"/>
    <w:rsid w:val="00D530AC"/>
    <w:rsid w:val="00D6031E"/>
    <w:rsid w:val="00D6231E"/>
    <w:rsid w:val="00D64E2F"/>
    <w:rsid w:val="00D70275"/>
    <w:rsid w:val="00D81A73"/>
    <w:rsid w:val="00D969CC"/>
    <w:rsid w:val="00DC43E5"/>
    <w:rsid w:val="00DC45D7"/>
    <w:rsid w:val="00DE60DA"/>
    <w:rsid w:val="00DE6F5E"/>
    <w:rsid w:val="00DF1236"/>
    <w:rsid w:val="00DF3F15"/>
    <w:rsid w:val="00DF4E52"/>
    <w:rsid w:val="00DF4ECE"/>
    <w:rsid w:val="00E2759A"/>
    <w:rsid w:val="00E3221A"/>
    <w:rsid w:val="00E37308"/>
    <w:rsid w:val="00E5055F"/>
    <w:rsid w:val="00E534BC"/>
    <w:rsid w:val="00E61734"/>
    <w:rsid w:val="00E770AB"/>
    <w:rsid w:val="00E83F55"/>
    <w:rsid w:val="00E95DBF"/>
    <w:rsid w:val="00EB1D34"/>
    <w:rsid w:val="00ED4F68"/>
    <w:rsid w:val="00ED53AD"/>
    <w:rsid w:val="00F27C76"/>
    <w:rsid w:val="00F36EF4"/>
    <w:rsid w:val="00F633F3"/>
    <w:rsid w:val="00F7168F"/>
    <w:rsid w:val="00F73D25"/>
    <w:rsid w:val="00F912BF"/>
    <w:rsid w:val="00F91BB8"/>
    <w:rsid w:val="00F9528C"/>
    <w:rsid w:val="00F97581"/>
    <w:rsid w:val="00FC4EF7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41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516C"/>
    <w:rPr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516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516C"/>
  </w:style>
  <w:style w:type="paragraph" w:styleId="Corpotesto">
    <w:name w:val="Body Text"/>
    <w:basedOn w:val="Normale"/>
    <w:rsid w:val="0014516C"/>
    <w:pPr>
      <w:widowControl w:val="0"/>
      <w:spacing w:after="160" w:line="360" w:lineRule="atLeast"/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rsid w:val="0014516C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732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32BA5"/>
    <w:rPr>
      <w:sz w:val="23"/>
    </w:rPr>
  </w:style>
  <w:style w:type="character" w:styleId="Collegamentoipertestuale">
    <w:name w:val="Hyperlink"/>
    <w:basedOn w:val="Carpredefinitoparagrafo"/>
    <w:rsid w:val="005425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2022-05-27T15:26:00Z</dcterms:created>
  <dcterms:modified xsi:type="dcterms:W3CDTF">2022-05-30T12:31:00Z</dcterms:modified>
</cp:coreProperties>
</file>